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6D19" w14:textId="77777777" w:rsidR="00831B92" w:rsidRDefault="00831B92">
      <w:pPr>
        <w:spacing w:before="4" w:line="100" w:lineRule="exact"/>
        <w:rPr>
          <w:sz w:val="10"/>
          <w:szCs w:val="10"/>
        </w:rPr>
      </w:pPr>
    </w:p>
    <w:p w14:paraId="382F22DC" w14:textId="77777777" w:rsidR="00831B92" w:rsidRDefault="00000000">
      <w:pPr>
        <w:ind w:left="1978"/>
      </w:pPr>
      <w:r>
        <w:pict w14:anchorId="45A3DD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96.75pt">
            <v:imagedata r:id="rId5" o:title=""/>
          </v:shape>
        </w:pict>
      </w:r>
    </w:p>
    <w:p w14:paraId="03593668" w14:textId="77777777" w:rsidR="00831B92" w:rsidRDefault="00831B92">
      <w:pPr>
        <w:spacing w:before="5" w:line="180" w:lineRule="exact"/>
        <w:rPr>
          <w:sz w:val="18"/>
          <w:szCs w:val="18"/>
        </w:rPr>
      </w:pPr>
    </w:p>
    <w:p w14:paraId="1088D727" w14:textId="77777777" w:rsidR="00831B92" w:rsidRDefault="00486C56">
      <w:pPr>
        <w:spacing w:before="20"/>
        <w:ind w:left="1599" w:right="1486"/>
        <w:jc w:val="center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b/>
          <w:color w:val="666666"/>
          <w:sz w:val="36"/>
          <w:szCs w:val="36"/>
        </w:rPr>
        <w:t>JOHNE’S DISEASE REGULATIONS</w:t>
      </w:r>
    </w:p>
    <w:p w14:paraId="6CB29C73" w14:textId="77777777" w:rsidR="00831B92" w:rsidRDefault="00831B92">
      <w:pPr>
        <w:spacing w:before="14" w:line="260" w:lineRule="exact"/>
        <w:rPr>
          <w:sz w:val="26"/>
          <w:szCs w:val="26"/>
        </w:rPr>
      </w:pPr>
    </w:p>
    <w:p w14:paraId="1B28EB34" w14:textId="77777777" w:rsidR="00831B92" w:rsidRDefault="00486C56">
      <w:pPr>
        <w:ind w:left="910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DECLARATION BY EXHIBITOR / EXHIBITORS AGENT</w:t>
      </w:r>
    </w:p>
    <w:p w14:paraId="0BD3F473" w14:textId="77777777" w:rsidR="00831B92" w:rsidRDefault="00831B92">
      <w:pPr>
        <w:spacing w:line="200" w:lineRule="exact"/>
      </w:pPr>
    </w:p>
    <w:p w14:paraId="5D5588FD" w14:textId="77777777" w:rsidR="00831B92" w:rsidRDefault="00831B92">
      <w:pPr>
        <w:spacing w:before="19" w:line="280" w:lineRule="exact"/>
        <w:rPr>
          <w:sz w:val="28"/>
          <w:szCs w:val="28"/>
        </w:rPr>
      </w:pPr>
    </w:p>
    <w:p w14:paraId="35752801" w14:textId="77777777" w:rsidR="00831B92" w:rsidRDefault="00000000">
      <w:pPr>
        <w:spacing w:line="220" w:lineRule="exact"/>
        <w:ind w:left="876"/>
        <w:rPr>
          <w:rFonts w:ascii="Georgia" w:eastAsia="Georgia" w:hAnsi="Georgia" w:cs="Georgia"/>
        </w:rPr>
      </w:pPr>
      <w:r>
        <w:pict w14:anchorId="3A813C0B">
          <v:group id="_x0000_s1075" style="position:absolute;left:0;text-align:left;margin-left:107.7pt;margin-top:9.75pt;width:388.1pt;height:.75pt;z-index:-251661824;mso-position-horizontal-relative:page" coordorigin="2154,195" coordsize="7762,15">
            <v:shape id="_x0000_s1084" style="position:absolute;left:2160;top:201;width:536;height:0" coordorigin="2160,201" coordsize="536,0" path="m2160,201r536,e" filled="f" strokecolor="#ccc" strokeweight=".6pt">
              <v:path arrowok="t"/>
            </v:shape>
            <v:shape id="_x0000_s1083" style="position:absolute;left:2694;top:201;width:710;height:0" coordorigin="2694,201" coordsize="710,0" path="m2694,201r710,e" filled="f" strokecolor="#ccc" strokeweight=".6pt">
              <v:path arrowok="t"/>
            </v:shape>
            <v:shape id="_x0000_s1082" style="position:absolute;left:3404;top:201;width:710;height:0" coordorigin="3404,201" coordsize="710,0" path="m3404,201r710,e" filled="f" strokecolor="#ccc" strokeweight=".6pt">
              <v:path arrowok="t"/>
            </v:shape>
            <v:shape id="_x0000_s1081" style="position:absolute;left:4112;top:201;width:710;height:0" coordorigin="4112,201" coordsize="710,0" path="m4112,201r710,e" filled="f" strokecolor="#ccc" strokeweight=".6pt">
              <v:path arrowok="t"/>
            </v:shape>
            <v:shape id="_x0000_s1080" style="position:absolute;left:4822;top:201;width:710;height:0" coordorigin="4822,201" coordsize="710,0" path="m4822,201r710,e" filled="f" strokecolor="#ccc" strokeweight=".6pt">
              <v:path arrowok="t"/>
            </v:shape>
            <v:shape id="_x0000_s1079" style="position:absolute;left:5530;top:201;width:710;height:0" coordorigin="5530,201" coordsize="710,0" path="m5530,201r710,e" filled="f" strokecolor="#ccc" strokeweight=".6pt">
              <v:path arrowok="t"/>
            </v:shape>
            <v:shape id="_x0000_s1078" style="position:absolute;left:6240;top:201;width:710;height:0" coordorigin="6240,201" coordsize="710,0" path="m6240,201r710,e" filled="f" strokecolor="#ccc" strokeweight=".6pt">
              <v:path arrowok="t"/>
            </v:shape>
            <v:shape id="_x0000_s1077" style="position:absolute;left:6950;top:201;width:2960;height:0" coordorigin="6950,201" coordsize="2960,0" path="m6950,201r2960,e" filled="f" strokecolor="#ccc" strokeweight=".6pt">
              <v:path arrowok="t"/>
            </v:shape>
            <v:shape id="_x0000_s1076" style="position:absolute;left:6950;top:206;width:2957;height:0" coordorigin="6950,206" coordsize="2957,0" path="m6950,206r2957,e" filled="f" strokecolor="#ccc" strokeweight=".48pt">
              <v:path arrowok="t"/>
            </v:shape>
            <w10:wrap anchorx="page"/>
          </v:group>
        </w:pict>
      </w:r>
      <w:r w:rsidR="00486C56">
        <w:rPr>
          <w:rFonts w:ascii="Georgia" w:eastAsia="Georgia" w:hAnsi="Georgia" w:cs="Georgia"/>
          <w:position w:val="-1"/>
        </w:rPr>
        <w:t>I</w:t>
      </w:r>
    </w:p>
    <w:p w14:paraId="6A8C7CE3" w14:textId="77777777" w:rsidR="00831B92" w:rsidRDefault="00831B92">
      <w:pPr>
        <w:spacing w:line="200" w:lineRule="exact"/>
      </w:pPr>
    </w:p>
    <w:p w14:paraId="2A9FF818" w14:textId="77777777" w:rsidR="00831B92" w:rsidRDefault="00831B92">
      <w:pPr>
        <w:spacing w:before="14" w:line="280" w:lineRule="exact"/>
        <w:rPr>
          <w:sz w:val="28"/>
          <w:szCs w:val="28"/>
        </w:rPr>
      </w:pPr>
    </w:p>
    <w:p w14:paraId="55FD6C36" w14:textId="77777777" w:rsidR="00831B92" w:rsidRDefault="00000000">
      <w:pPr>
        <w:spacing w:before="38" w:line="220" w:lineRule="exact"/>
        <w:ind w:left="828"/>
        <w:rPr>
          <w:rFonts w:ascii="Georgia" w:eastAsia="Georgia" w:hAnsi="Georgia" w:cs="Georgia"/>
        </w:rPr>
      </w:pPr>
      <w:r>
        <w:pict w14:anchorId="0AE956C7">
          <v:group id="_x0000_s1063" style="position:absolute;left:0;text-align:left;margin-left:110pt;margin-top:11.65pt;width:385.9pt;height:.75pt;z-index:-251660800;mso-position-horizontal-relative:page" coordorigin="2200,233" coordsize="7718,15">
            <v:shape id="_x0000_s1074" style="position:absolute;left:2206;top:239;width:488;height:0" coordorigin="2206,239" coordsize="488,0" path="m2206,239r488,e" filled="f" strokecolor="#ccc" strokeweight=".6pt">
              <v:path arrowok="t"/>
            </v:shape>
            <v:shape id="_x0000_s1073" style="position:absolute;left:2694;top:239;width:710;height:0" coordorigin="2694,239" coordsize="710,0" path="m2694,239r710,e" filled="f" strokecolor="#ccc" strokeweight=".6pt">
              <v:path arrowok="t"/>
            </v:shape>
            <v:shape id="_x0000_s1072" style="position:absolute;left:3404;top:239;width:710;height:0" coordorigin="3404,239" coordsize="710,0" path="m3404,239r710,e" filled="f" strokecolor="#ccc" strokeweight=".6pt">
              <v:path arrowok="t"/>
            </v:shape>
            <v:shape id="_x0000_s1071" style="position:absolute;left:4112;top:239;width:710;height:0" coordorigin="4112,239" coordsize="710,0" path="m4112,239r710,e" filled="f" strokecolor="#ccc" strokeweight=".6pt">
              <v:path arrowok="t"/>
            </v:shape>
            <v:shape id="_x0000_s1070" style="position:absolute;left:4822;top:239;width:710;height:0" coordorigin="4822,239" coordsize="710,0" path="m4822,239r710,e" filled="f" strokecolor="#ccc" strokeweight=".6pt">
              <v:path arrowok="t"/>
            </v:shape>
            <v:shape id="_x0000_s1069" style="position:absolute;left:5530;top:239;width:710;height:0" coordorigin="5530,239" coordsize="710,0" path="m5530,239r710,e" filled="f" strokecolor="#ccc" strokeweight=".6pt">
              <v:path arrowok="t"/>
            </v:shape>
            <v:shape id="_x0000_s1068" style="position:absolute;left:6240;top:239;width:710;height:0" coordorigin="6240,239" coordsize="710,0" path="m6240,239r710,e" filled="f" strokecolor="#ccc" strokeweight=".6pt">
              <v:path arrowok="t"/>
            </v:shape>
            <v:shape id="_x0000_s1067" style="position:absolute;left:6948;top:239;width:710;height:0" coordorigin="6948,239" coordsize="710,0" path="m6948,239r710,e" filled="f" strokecolor="#ccc" strokeweight=".6pt">
              <v:path arrowok="t"/>
            </v:shape>
            <v:shape id="_x0000_s1066" style="position:absolute;left:7658;top:239;width:710;height:0" coordorigin="7658,239" coordsize="710,0" path="m7658,239r710,e" filled="f" strokecolor="#ccc" strokeweight=".6pt">
              <v:path arrowok="t"/>
            </v:shape>
            <v:shape id="_x0000_s1065" style="position:absolute;left:8368;top:239;width:1544;height:0" coordorigin="8368,239" coordsize="1544,0" path="m8368,239r1544,e" filled="f" strokecolor="#ccc" strokeweight=".6pt">
              <v:path arrowok="t"/>
            </v:shape>
            <v:shape id="_x0000_s1064" style="position:absolute;left:8368;top:244;width:1544;height:0" coordorigin="8368,244" coordsize="1544,0" path="m8368,244r1544,e" filled="f" strokecolor="#ccc" strokeweight=".48pt">
              <v:path arrowok="t"/>
            </v:shape>
            <w10:wrap anchorx="page"/>
          </v:group>
        </w:pict>
      </w:r>
      <w:r w:rsidR="00486C56">
        <w:rPr>
          <w:rFonts w:ascii="Georgia" w:eastAsia="Georgia" w:hAnsi="Georgia" w:cs="Georgia"/>
          <w:position w:val="-1"/>
        </w:rPr>
        <w:t>of</w:t>
      </w:r>
    </w:p>
    <w:p w14:paraId="762D35FF" w14:textId="77777777" w:rsidR="00831B92" w:rsidRDefault="00831B92">
      <w:pPr>
        <w:spacing w:before="6" w:line="140" w:lineRule="exact"/>
        <w:rPr>
          <w:sz w:val="15"/>
          <w:szCs w:val="15"/>
        </w:rPr>
      </w:pPr>
    </w:p>
    <w:p w14:paraId="3F7D646F" w14:textId="77777777" w:rsidR="00831B92" w:rsidRDefault="00831B92">
      <w:pPr>
        <w:spacing w:line="200" w:lineRule="exact"/>
      </w:pPr>
    </w:p>
    <w:p w14:paraId="4882C646" w14:textId="77777777" w:rsidR="00831B92" w:rsidRDefault="00486C56">
      <w:pPr>
        <w:spacing w:before="38"/>
        <w:ind w:left="828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being     the     Exhibitor     or     the     duly     authorized     exhibitor’s     agent     of     the     cattle</w:t>
      </w:r>
    </w:p>
    <w:p w14:paraId="5BFD3E00" w14:textId="2580FE8E" w:rsidR="00831B92" w:rsidRDefault="00486C56">
      <w:pPr>
        <w:spacing w:line="220" w:lineRule="exact"/>
        <w:ind w:left="828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(goats/alpaca) entered in the 20</w:t>
      </w:r>
      <w:r w:rsidR="001A18FC">
        <w:rPr>
          <w:rFonts w:ascii="Georgia" w:eastAsia="Georgia" w:hAnsi="Georgia" w:cs="Georgia"/>
        </w:rPr>
        <w:t>22</w:t>
      </w:r>
      <w:r>
        <w:rPr>
          <w:rFonts w:ascii="Georgia" w:eastAsia="Georgia" w:hAnsi="Georgia" w:cs="Georgia"/>
        </w:rPr>
        <w:t xml:space="preserve"> exhibition declares that:</w:t>
      </w:r>
    </w:p>
    <w:p w14:paraId="1D406649" w14:textId="77777777" w:rsidR="00831B92" w:rsidRDefault="00831B92">
      <w:pPr>
        <w:spacing w:line="140" w:lineRule="exact"/>
        <w:rPr>
          <w:sz w:val="14"/>
          <w:szCs w:val="14"/>
        </w:rPr>
      </w:pPr>
    </w:p>
    <w:p w14:paraId="4AA0C1A8" w14:textId="77777777" w:rsidR="00831B92" w:rsidRDefault="00831B92">
      <w:pPr>
        <w:spacing w:line="200" w:lineRule="exact"/>
      </w:pPr>
    </w:p>
    <w:p w14:paraId="14321A48" w14:textId="77777777" w:rsidR="00831B92" w:rsidRDefault="00486C56">
      <w:pPr>
        <w:tabs>
          <w:tab w:val="left" w:pos="840"/>
        </w:tabs>
        <w:spacing w:line="337" w:lineRule="auto"/>
        <w:ind w:left="850" w:right="180" w:hanging="720"/>
        <w:rPr>
          <w:rFonts w:ascii="Georgia" w:eastAsia="Georgia" w:hAnsi="Georgia" w:cs="Georgia"/>
        </w:rPr>
      </w:pPr>
      <w:r>
        <w:rPr>
          <w:i/>
          <w:sz w:val="24"/>
          <w:szCs w:val="24"/>
        </w:rPr>
        <w:t>1.</w:t>
      </w:r>
      <w:r>
        <w:rPr>
          <w:i/>
          <w:sz w:val="24"/>
          <w:szCs w:val="24"/>
        </w:rPr>
        <w:tab/>
      </w:r>
      <w:r>
        <w:rPr>
          <w:rFonts w:ascii="Georgia" w:eastAsia="Georgia" w:hAnsi="Georgia" w:cs="Georgia"/>
        </w:rPr>
        <w:t>The  stock  has  come  from  a  herd  &amp;  property  where  Johne’s  Disease  has  not  been  known or existed in the last five years.</w:t>
      </w:r>
    </w:p>
    <w:p w14:paraId="6127043C" w14:textId="77777777" w:rsidR="00831B92" w:rsidRDefault="00486C56">
      <w:pPr>
        <w:spacing w:before="20"/>
        <w:ind w:left="13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</w:rPr>
        <w:t xml:space="preserve">2.           </w:t>
      </w:r>
      <w:r>
        <w:rPr>
          <w:rFonts w:ascii="Georgia" w:eastAsia="Georgia" w:hAnsi="Georgia" w:cs="Georgia"/>
        </w:rPr>
        <w:t>None of the animal has been introduced into this herd or property from a herd or property where</w:t>
      </w:r>
    </w:p>
    <w:p w14:paraId="30DA67F6" w14:textId="77777777" w:rsidR="00831B92" w:rsidRDefault="00831B92">
      <w:pPr>
        <w:spacing w:before="3" w:line="100" w:lineRule="exact"/>
        <w:rPr>
          <w:sz w:val="11"/>
          <w:szCs w:val="11"/>
        </w:rPr>
      </w:pPr>
    </w:p>
    <w:p w14:paraId="45D30D00" w14:textId="77777777" w:rsidR="00831B92" w:rsidRDefault="00486C56">
      <w:pPr>
        <w:ind w:left="85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 have any reason to believe Johne’s Disease is known or suspected to exist.</w:t>
      </w:r>
    </w:p>
    <w:p w14:paraId="4CA6A186" w14:textId="77777777" w:rsidR="00831B92" w:rsidRDefault="00831B92">
      <w:pPr>
        <w:spacing w:before="3" w:line="100" w:lineRule="exact"/>
        <w:rPr>
          <w:sz w:val="11"/>
          <w:szCs w:val="11"/>
        </w:rPr>
      </w:pPr>
    </w:p>
    <w:p w14:paraId="2F8F7A6E" w14:textId="77777777" w:rsidR="00831B92" w:rsidRDefault="00486C56">
      <w:pPr>
        <w:ind w:left="13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</w:rPr>
        <w:t xml:space="preserve">3.            </w:t>
      </w:r>
      <w:r>
        <w:rPr>
          <w:rFonts w:ascii="Georgia" w:eastAsia="Georgia" w:hAnsi="Georgia" w:cs="Georgia"/>
        </w:rPr>
        <w:t>None of the animals entered have been on a property or in a herd where I have reason to believe</w:t>
      </w:r>
    </w:p>
    <w:p w14:paraId="2E58A541" w14:textId="77777777" w:rsidR="00831B92" w:rsidRDefault="00831B92">
      <w:pPr>
        <w:spacing w:before="3" w:line="100" w:lineRule="exact"/>
        <w:rPr>
          <w:sz w:val="11"/>
          <w:szCs w:val="11"/>
        </w:rPr>
      </w:pPr>
    </w:p>
    <w:p w14:paraId="19C8798B" w14:textId="77777777" w:rsidR="00831B92" w:rsidRDefault="00486C56">
      <w:pPr>
        <w:ind w:left="85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Johne’s Disease is known or suspected to exist.</w:t>
      </w:r>
    </w:p>
    <w:p w14:paraId="3AEB958D" w14:textId="77777777" w:rsidR="00831B92" w:rsidRDefault="00831B92">
      <w:pPr>
        <w:spacing w:before="3" w:line="100" w:lineRule="exact"/>
        <w:rPr>
          <w:sz w:val="11"/>
          <w:szCs w:val="11"/>
        </w:rPr>
      </w:pPr>
    </w:p>
    <w:p w14:paraId="7AD503B5" w14:textId="77777777" w:rsidR="00831B92" w:rsidRDefault="00486C56">
      <w:pPr>
        <w:spacing w:line="359" w:lineRule="auto"/>
        <w:ind w:left="850" w:right="75" w:hanging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</w:rPr>
        <w:t xml:space="preserve">4.           </w:t>
      </w:r>
      <w:r>
        <w:rPr>
          <w:rFonts w:ascii="Georgia" w:eastAsia="Georgia" w:hAnsi="Georgia" w:cs="Georgia"/>
        </w:rPr>
        <w:t>I  undertake  to  advise  the  Chairman  of  the  Agricultural  Society  Committee  if  there  is  any  new information which would alter the above.</w:t>
      </w:r>
    </w:p>
    <w:p w14:paraId="58FC2D84" w14:textId="77777777" w:rsidR="00831B92" w:rsidRDefault="00486C56">
      <w:pPr>
        <w:spacing w:line="359" w:lineRule="auto"/>
        <w:ind w:left="850" w:right="75" w:hanging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</w:rPr>
        <w:t xml:space="preserve">5.            </w:t>
      </w:r>
      <w:r>
        <w:rPr>
          <w:rFonts w:ascii="Georgia" w:eastAsia="Georgia" w:hAnsi="Georgia" w:cs="Georgia"/>
        </w:rPr>
        <w:t>I acknowledge the Agricultural Society relies on the above and I accept personal responsibility for its truth and accuracy.</w:t>
      </w:r>
    </w:p>
    <w:p w14:paraId="5D6AF70B" w14:textId="77777777" w:rsidR="00831B92" w:rsidRDefault="00831B92">
      <w:pPr>
        <w:spacing w:line="200" w:lineRule="exact"/>
      </w:pPr>
    </w:p>
    <w:p w14:paraId="6B9455E2" w14:textId="77777777" w:rsidR="00831B92" w:rsidRDefault="00831B92">
      <w:pPr>
        <w:spacing w:line="200" w:lineRule="exact"/>
      </w:pPr>
    </w:p>
    <w:p w14:paraId="34AFA6BA" w14:textId="77777777" w:rsidR="00831B92" w:rsidRDefault="00831B92">
      <w:pPr>
        <w:spacing w:before="18" w:line="220" w:lineRule="exact"/>
        <w:rPr>
          <w:sz w:val="22"/>
          <w:szCs w:val="22"/>
        </w:rPr>
      </w:pPr>
    </w:p>
    <w:p w14:paraId="519C0F80" w14:textId="77777777" w:rsidR="00831B92" w:rsidRDefault="00000000">
      <w:pPr>
        <w:spacing w:line="200" w:lineRule="exact"/>
        <w:ind w:left="1667"/>
        <w:rPr>
          <w:rFonts w:ascii="Georgia" w:eastAsia="Georgia" w:hAnsi="Georgia" w:cs="Georgia"/>
          <w:sz w:val="18"/>
          <w:szCs w:val="18"/>
        </w:rPr>
      </w:pPr>
      <w:r>
        <w:pict w14:anchorId="34B2CF89">
          <v:group id="_x0000_s1054" style="position:absolute;left:0;text-align:left;margin-left:198.55pt;margin-top:8.9pt;width:220.1pt;height:.5pt;z-index:-251659776;mso-position-horizontal-relative:page" coordorigin="3971,178" coordsize="4402,10">
            <v:shape id="_x0000_s1062" style="position:absolute;left:3976;top:183;width:44;height:0" coordorigin="3976,183" coordsize="44,0" path="m3976,183r44,e" filled="f" strokecolor="#ccc" strokeweight=".5pt">
              <v:path arrowok="t"/>
            </v:shape>
            <v:shape id="_x0000_s1061" style="position:absolute;left:4020;top:183;width:92;height:0" coordorigin="4020,183" coordsize="92,0" path="m4020,183r92,e" filled="f" strokecolor="#ccc" strokeweight=".5pt">
              <v:path arrowok="t"/>
            </v:shape>
            <v:shape id="_x0000_s1060" style="position:absolute;left:4112;top:183;width:710;height:0" coordorigin="4112,183" coordsize="710,0" path="m4112,183r710,e" filled="f" strokecolor="#ccc" strokeweight=".5pt">
              <v:path arrowok="t"/>
            </v:shape>
            <v:shape id="_x0000_s1059" style="position:absolute;left:4822;top:183;width:710;height:0" coordorigin="4822,183" coordsize="710,0" path="m4822,183r710,e" filled="f" strokecolor="#ccc" strokeweight=".5pt">
              <v:path arrowok="t"/>
            </v:shape>
            <v:shape id="_x0000_s1058" style="position:absolute;left:5530;top:183;width:710;height:0" coordorigin="5530,183" coordsize="710,0" path="m5530,183r710,e" filled="f" strokecolor="#ccc" strokeweight=".5pt">
              <v:path arrowok="t"/>
            </v:shape>
            <v:shape id="_x0000_s1057" style="position:absolute;left:6240;top:183;width:710;height:0" coordorigin="6240,183" coordsize="710,0" path="m6240,183r710,e" filled="f" strokecolor="#ccc" strokeweight=".5pt">
              <v:path arrowok="t"/>
            </v:shape>
            <v:shape id="_x0000_s1056" style="position:absolute;left:6948;top:183;width:710;height:0" coordorigin="6948,183" coordsize="710,0" path="m6948,183r710,e" filled="f" strokecolor="#ccc" strokeweight=".5pt">
              <v:path arrowok="t"/>
            </v:shape>
            <v:shape id="_x0000_s1055" style="position:absolute;left:7658;top:183;width:710;height:0" coordorigin="7658,183" coordsize="710,0" path="m7658,183r710,e" filled="f" strokecolor="#ccc" strokeweight=".5pt">
              <v:path arrowok="t"/>
            </v:shape>
            <w10:wrap anchorx="page"/>
          </v:group>
        </w:pict>
      </w:r>
      <w:r w:rsidR="00486C56">
        <w:rPr>
          <w:rFonts w:ascii="Georgia" w:eastAsia="Georgia" w:hAnsi="Georgia" w:cs="Georgia"/>
          <w:position w:val="-1"/>
          <w:sz w:val="18"/>
          <w:szCs w:val="18"/>
        </w:rPr>
        <w:t>SIGNATURE:</w:t>
      </w:r>
    </w:p>
    <w:p w14:paraId="6B0B8AD9" w14:textId="77777777" w:rsidR="00831B92" w:rsidRDefault="00831B92">
      <w:pPr>
        <w:spacing w:before="4" w:line="160" w:lineRule="exact"/>
        <w:rPr>
          <w:sz w:val="17"/>
          <w:szCs w:val="17"/>
        </w:rPr>
      </w:pPr>
    </w:p>
    <w:p w14:paraId="34DA8F82" w14:textId="77777777" w:rsidR="00831B92" w:rsidRDefault="00831B92">
      <w:pPr>
        <w:spacing w:line="200" w:lineRule="exact"/>
      </w:pPr>
    </w:p>
    <w:p w14:paraId="3FC03EA0" w14:textId="77777777" w:rsidR="00831B92" w:rsidRDefault="00000000">
      <w:pPr>
        <w:spacing w:before="40" w:line="200" w:lineRule="exact"/>
        <w:ind w:left="1709"/>
        <w:rPr>
          <w:rFonts w:ascii="Georgia" w:eastAsia="Georgia" w:hAnsi="Georgia" w:cs="Georgia"/>
          <w:sz w:val="18"/>
          <w:szCs w:val="18"/>
        </w:rPr>
      </w:pPr>
      <w:r>
        <w:pict w14:anchorId="4AD079EF">
          <v:group id="_x0000_s1046" style="position:absolute;left:0;text-align:left;margin-left:172.75pt;margin-top:10.9pt;width:245.9pt;height:.5pt;z-index:-251658752;mso-position-horizontal-relative:page" coordorigin="3455,218" coordsize="4918,10">
            <v:shape id="_x0000_s1053" style="position:absolute;left:3460;top:223;width:654;height:0" coordorigin="3460,223" coordsize="654,0" path="m3460,223r654,e" filled="f" strokecolor="#ccc" strokeweight=".5pt">
              <v:path arrowok="t"/>
            </v:shape>
            <v:shape id="_x0000_s1052" style="position:absolute;left:4112;top:223;width:710;height:0" coordorigin="4112,223" coordsize="710,0" path="m4112,223r710,e" filled="f" strokecolor="#ccc" strokeweight=".5pt">
              <v:path arrowok="t"/>
            </v:shape>
            <v:shape id="_x0000_s1051" style="position:absolute;left:4822;top:223;width:710;height:0" coordorigin="4822,223" coordsize="710,0" path="m4822,223r710,e" filled="f" strokecolor="#ccc" strokeweight=".5pt">
              <v:path arrowok="t"/>
            </v:shape>
            <v:shape id="_x0000_s1050" style="position:absolute;left:5530;top:223;width:710;height:0" coordorigin="5530,223" coordsize="710,0" path="m5530,223r710,e" filled="f" strokecolor="#ccc" strokeweight=".5pt">
              <v:path arrowok="t"/>
            </v:shape>
            <v:shape id="_x0000_s1049" style="position:absolute;left:6240;top:223;width:710;height:0" coordorigin="6240,223" coordsize="710,0" path="m6240,223r710,e" filled="f" strokecolor="#ccc" strokeweight=".5pt">
              <v:path arrowok="t"/>
            </v:shape>
            <v:shape id="_x0000_s1048" style="position:absolute;left:6948;top:223;width:710;height:0" coordorigin="6948,223" coordsize="710,0" path="m6948,223r710,e" filled="f" strokecolor="#ccc" strokeweight=".5pt">
              <v:path arrowok="t"/>
            </v:shape>
            <v:shape id="_x0000_s1047" style="position:absolute;left:7658;top:223;width:710;height:0" coordorigin="7658,223" coordsize="710,0" path="m7658,223r710,e" filled="f" strokecolor="#ccc" strokeweight=".5pt">
              <v:path arrowok="t"/>
            </v:shape>
            <w10:wrap anchorx="page"/>
          </v:group>
        </w:pict>
      </w:r>
      <w:r w:rsidR="00486C56">
        <w:rPr>
          <w:rFonts w:ascii="Georgia" w:eastAsia="Georgia" w:hAnsi="Georgia" w:cs="Georgia"/>
          <w:position w:val="-1"/>
          <w:sz w:val="18"/>
          <w:szCs w:val="18"/>
        </w:rPr>
        <w:t>DATE :</w:t>
      </w:r>
    </w:p>
    <w:p w14:paraId="4D2F5624" w14:textId="77777777" w:rsidR="00831B92" w:rsidRDefault="00831B92">
      <w:pPr>
        <w:spacing w:before="8" w:line="180" w:lineRule="exact"/>
        <w:rPr>
          <w:sz w:val="18"/>
          <w:szCs w:val="18"/>
        </w:rPr>
      </w:pPr>
    </w:p>
    <w:p w14:paraId="2C089100" w14:textId="77777777" w:rsidR="00831B92" w:rsidRDefault="00831B92">
      <w:pPr>
        <w:spacing w:line="200" w:lineRule="exact"/>
      </w:pPr>
    </w:p>
    <w:p w14:paraId="5FAF7262" w14:textId="77777777" w:rsidR="00831B92" w:rsidRDefault="00831B92">
      <w:pPr>
        <w:spacing w:line="200" w:lineRule="exact"/>
      </w:pPr>
    </w:p>
    <w:p w14:paraId="68C3FB15" w14:textId="77777777" w:rsidR="00831B92" w:rsidRDefault="00831B92">
      <w:pPr>
        <w:spacing w:line="200" w:lineRule="exact"/>
      </w:pPr>
    </w:p>
    <w:p w14:paraId="41843A88" w14:textId="77777777" w:rsidR="00831B92" w:rsidRDefault="00000000">
      <w:pPr>
        <w:spacing w:before="40"/>
        <w:ind w:left="828"/>
        <w:rPr>
          <w:rFonts w:ascii="Georgia" w:eastAsia="Georgia" w:hAnsi="Georgia" w:cs="Georgia"/>
          <w:sz w:val="18"/>
          <w:szCs w:val="18"/>
        </w:rPr>
      </w:pPr>
      <w:r>
        <w:pict w14:anchorId="3AE2A462">
          <v:group id="_x0000_s1038" style="position:absolute;left:0;text-align:left;margin-left:104.75pt;margin-top:10.9pt;width:380.6pt;height:.55pt;z-index:-251657728;mso-position-horizontal-relative:page" coordorigin="2095,218" coordsize="7612,11">
            <v:shape id="_x0000_s1045" style="position:absolute;left:2100;top:223;width:596;height:0" coordorigin="2100,223" coordsize="596,0" path="m2100,223r596,e" filled="f" strokecolor="#ccc" strokeweight=".5pt">
              <v:path arrowok="t"/>
            </v:shape>
            <v:shape id="_x0000_s1044" style="position:absolute;left:2694;top:223;width:710;height:0" coordorigin="2694,223" coordsize="710,0" path="m2694,223r710,e" filled="f" strokecolor="#ccc" strokeweight=".5pt">
              <v:path arrowok="t"/>
            </v:shape>
            <v:shape id="_x0000_s1043" style="position:absolute;left:3404;top:223;width:710;height:0" coordorigin="3404,223" coordsize="710,0" path="m3404,223r710,e" filled="f" strokecolor="#ccc" strokeweight=".5pt">
              <v:path arrowok="t"/>
            </v:shape>
            <v:shape id="_x0000_s1042" style="position:absolute;left:4112;top:223;width:710;height:0" coordorigin="4112,223" coordsize="710,0" path="m4112,223r710,e" filled="f" strokecolor="#ccc" strokeweight=".5pt">
              <v:path arrowok="t"/>
            </v:shape>
            <v:shape id="_x0000_s1041" style="position:absolute;left:4822;top:223;width:710;height:0" coordorigin="4822,223" coordsize="710,0" path="m4822,223r710,e" filled="f" strokecolor="#ccc" strokeweight=".5pt">
              <v:path arrowok="t"/>
            </v:shape>
            <v:shape id="_x0000_s1040" style="position:absolute;left:5532;top:223;width:4170;height:0" coordorigin="5532,223" coordsize="4170,0" path="m5532,223r4170,e" filled="f" strokecolor="#ccc" strokeweight=".5pt">
              <v:path arrowok="t"/>
            </v:shape>
            <v:shape id="_x0000_s1039" style="position:absolute;left:5532;top:225;width:4161;height:0" coordorigin="5532,225" coordsize="4161,0" path="m5532,225r4161,e" filled="f" strokecolor="#ccc" strokeweight=".15239mm">
              <v:path arrowok="t"/>
            </v:shape>
            <w10:wrap anchorx="page"/>
          </v:group>
        </w:pict>
      </w:r>
      <w:r w:rsidR="00486C56">
        <w:rPr>
          <w:rFonts w:ascii="Georgia" w:eastAsia="Georgia" w:hAnsi="Georgia" w:cs="Georgia"/>
          <w:sz w:val="18"/>
          <w:szCs w:val="18"/>
        </w:rPr>
        <w:t>I</w:t>
      </w:r>
    </w:p>
    <w:p w14:paraId="08C64E73" w14:textId="77777777" w:rsidR="00831B92" w:rsidRDefault="00486C56">
      <w:pPr>
        <w:spacing w:before="20" w:line="300" w:lineRule="exact"/>
        <w:ind w:left="118" w:right="213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being   the   RLPB   Veterinarian   certify   that   I   have   no   reason   to   doubt   the   declaration   above   in   respect of the history of Johne’s Disease.</w:t>
      </w:r>
    </w:p>
    <w:p w14:paraId="3ABC397D" w14:textId="77777777" w:rsidR="00831B92" w:rsidRDefault="00831B92">
      <w:pPr>
        <w:spacing w:line="200" w:lineRule="exact"/>
      </w:pPr>
    </w:p>
    <w:p w14:paraId="61F65496" w14:textId="77777777" w:rsidR="00831B92" w:rsidRDefault="00831B92">
      <w:pPr>
        <w:spacing w:line="200" w:lineRule="exact"/>
      </w:pPr>
    </w:p>
    <w:p w14:paraId="4217F913" w14:textId="77777777" w:rsidR="00831B92" w:rsidRDefault="00831B92">
      <w:pPr>
        <w:spacing w:before="13" w:line="240" w:lineRule="exact"/>
        <w:rPr>
          <w:sz w:val="24"/>
          <w:szCs w:val="24"/>
        </w:rPr>
        <w:sectPr w:rsidR="00831B92">
          <w:type w:val="continuous"/>
          <w:pgSz w:w="11900" w:h="16840"/>
          <w:pgMar w:top="420" w:right="1040" w:bottom="280" w:left="1160" w:header="720" w:footer="720" w:gutter="0"/>
          <w:cols w:space="720"/>
        </w:sectPr>
      </w:pPr>
    </w:p>
    <w:p w14:paraId="2CBB2E09" w14:textId="77777777" w:rsidR="00831B92" w:rsidRDefault="00000000">
      <w:pPr>
        <w:spacing w:before="40" w:line="200" w:lineRule="exact"/>
        <w:ind w:left="1087" w:right="-47"/>
        <w:rPr>
          <w:rFonts w:ascii="Georgia" w:eastAsia="Georgia" w:hAnsi="Georgia" w:cs="Georgia"/>
          <w:sz w:val="18"/>
          <w:szCs w:val="18"/>
        </w:rPr>
      </w:pPr>
      <w:r>
        <w:pict w14:anchorId="23C92649">
          <v:group id="_x0000_s1030" style="position:absolute;left:0;text-align:left;margin-left:148.85pt;margin-top:10.9pt;width:209.8pt;height:.55pt;z-index:-251656704;mso-position-horizontal-relative:page" coordorigin="2977,218" coordsize="4196,11">
            <v:shape id="_x0000_s1037" style="position:absolute;left:2982;top:223;width:422;height:0" coordorigin="2982,223" coordsize="422,0" path="m2982,223r422,e" filled="f" strokecolor="#ccc" strokeweight=".5pt">
              <v:path arrowok="t"/>
            </v:shape>
            <v:shape id="_x0000_s1036" style="position:absolute;left:3404;top:223;width:710;height:0" coordorigin="3404,223" coordsize="710,0" path="m3404,223r710,e" filled="f" strokecolor="#ccc" strokeweight=".5pt">
              <v:path arrowok="t"/>
            </v:shape>
            <v:shape id="_x0000_s1035" style="position:absolute;left:4112;top:223;width:710;height:0" coordorigin="4112,223" coordsize="710,0" path="m4112,223r710,e" filled="f" strokecolor="#ccc" strokeweight=".5pt">
              <v:path arrowok="t"/>
            </v:shape>
            <v:shape id="_x0000_s1034" style="position:absolute;left:4822;top:223;width:710;height:0" coordorigin="4822,223" coordsize="710,0" path="m4822,223r710,e" filled="f" strokecolor="#ccc" strokeweight=".5pt">
              <v:path arrowok="t"/>
            </v:shape>
            <v:shape id="_x0000_s1033" style="position:absolute;left:5530;top:223;width:710;height:0" coordorigin="5530,223" coordsize="710,0" path="m5530,223r710,e" filled="f" strokecolor="#ccc" strokeweight=".5pt">
              <v:path arrowok="t"/>
            </v:shape>
            <v:shape id="_x0000_s1032" style="position:absolute;left:6242;top:223;width:926;height:0" coordorigin="6242,223" coordsize="926,0" path="m6242,223r926,e" filled="f" strokecolor="#ccc" strokeweight=".5pt">
              <v:path arrowok="t"/>
            </v:shape>
            <v:shape id="_x0000_s1031" style="position:absolute;left:6242;top:225;width:924;height:0" coordorigin="6242,225" coordsize="924,0" path="m6242,225r924,e" filled="f" strokecolor="#ccc" strokeweight=".15239mm">
              <v:path arrowok="t"/>
            </v:shape>
            <w10:wrap anchorx="page"/>
          </v:group>
        </w:pict>
      </w:r>
      <w:r>
        <w:pict w14:anchorId="76CE7A76">
          <v:group id="_x0000_s1026" style="position:absolute;left:0;text-align:left;margin-left:399.75pt;margin-top:688.55pt;width:89.8pt;height:.5pt;z-index:-251655680;mso-position-horizontal-relative:page;mso-position-vertical-relative:page" coordorigin="7995,13771" coordsize="1796,10">
            <v:shape id="_x0000_s1029" style="position:absolute;left:8000;top:13776;width:368;height:0" coordorigin="8000,13776" coordsize="368,0" path="m8000,13776r368,e" filled="f" strokecolor="#ccc" strokeweight=".5pt">
              <v:path arrowok="t"/>
            </v:shape>
            <v:shape id="_x0000_s1028" style="position:absolute;left:8366;top:13776;width:710;height:0" coordorigin="8366,13776" coordsize="710,0" path="m8366,13776r710,e" filled="f" strokecolor="#ccc" strokeweight=".5pt">
              <v:path arrowok="t"/>
            </v:shape>
            <v:shape id="_x0000_s1027" style="position:absolute;left:9076;top:13776;width:710;height:0" coordorigin="9076,13776" coordsize="710,0" path="m9076,13776r710,e" filled="f" strokecolor="#ccc" strokeweight=".5pt">
              <v:path arrowok="t"/>
            </v:shape>
            <w10:wrap anchorx="page" anchory="page"/>
          </v:group>
        </w:pict>
      </w:r>
      <w:r w:rsidR="00486C56">
        <w:rPr>
          <w:rFonts w:ascii="Georgia" w:eastAsia="Georgia" w:hAnsi="Georgia" w:cs="Georgia"/>
          <w:position w:val="-1"/>
          <w:sz w:val="18"/>
          <w:szCs w:val="18"/>
        </w:rPr>
        <w:t>SIGNED</w:t>
      </w:r>
    </w:p>
    <w:p w14:paraId="23E1EAD5" w14:textId="77777777" w:rsidR="00831B92" w:rsidRDefault="00486C56">
      <w:pPr>
        <w:spacing w:before="40" w:line="200" w:lineRule="exact"/>
        <w:rPr>
          <w:rFonts w:ascii="Georgia" w:eastAsia="Georgia" w:hAnsi="Georgia" w:cs="Georgia"/>
          <w:sz w:val="18"/>
          <w:szCs w:val="18"/>
        </w:rPr>
        <w:sectPr w:rsidR="00831B92">
          <w:type w:val="continuous"/>
          <w:pgSz w:w="11900" w:h="16840"/>
          <w:pgMar w:top="420" w:right="1040" w:bottom="280" w:left="1160" w:header="720" w:footer="720" w:gutter="0"/>
          <w:cols w:num="2" w:space="720" w:equalWidth="0">
            <w:col w:w="1780" w:space="4532"/>
            <w:col w:w="3388"/>
          </w:cols>
        </w:sectPr>
      </w:pPr>
      <w:r>
        <w:br w:type="column"/>
      </w:r>
      <w:r>
        <w:rPr>
          <w:rFonts w:ascii="Georgia" w:eastAsia="Georgia" w:hAnsi="Georgia" w:cs="Georgia"/>
          <w:position w:val="-1"/>
          <w:sz w:val="18"/>
          <w:szCs w:val="18"/>
        </w:rPr>
        <w:t>DATE</w:t>
      </w:r>
    </w:p>
    <w:p w14:paraId="2CFAC5DF" w14:textId="77777777" w:rsidR="00831B92" w:rsidRDefault="00831B92">
      <w:pPr>
        <w:spacing w:before="14" w:line="260" w:lineRule="exact"/>
        <w:rPr>
          <w:sz w:val="26"/>
          <w:szCs w:val="26"/>
        </w:rPr>
      </w:pPr>
    </w:p>
    <w:p w14:paraId="2B85C358" w14:textId="77777777" w:rsidR="00831B92" w:rsidRDefault="00486C56">
      <w:pPr>
        <w:spacing w:before="38"/>
        <w:ind w:left="118" w:right="71"/>
        <w:jc w:val="both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</w:rPr>
        <w:t>Due to a recommendation from the Agricultural Societies Council of NSW, all cattle attending the Bangalow Show must provide a copy of the pestivirus lab report for each animal entered for competition prior to entry being accepted</w:t>
      </w:r>
      <w:r>
        <w:rPr>
          <w:rFonts w:ascii="Georgia" w:eastAsia="Georgia" w:hAnsi="Georgia" w:cs="Georgia"/>
          <w:sz w:val="18"/>
          <w:szCs w:val="18"/>
        </w:rPr>
        <w:t>.</w:t>
      </w:r>
    </w:p>
    <w:sectPr w:rsidR="00831B92">
      <w:type w:val="continuous"/>
      <w:pgSz w:w="11900" w:h="16840"/>
      <w:pgMar w:top="420" w:right="10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C265A"/>
    <w:multiLevelType w:val="multilevel"/>
    <w:tmpl w:val="0C9E87B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77288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B92"/>
    <w:rsid w:val="001A18FC"/>
    <w:rsid w:val="00486C56"/>
    <w:rsid w:val="00831B92"/>
    <w:rsid w:val="00C0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."/>
  <w:listSeparator w:val=","/>
  <w14:docId w14:val="3D6B0ECF"/>
  <w15:docId w15:val="{AFA44096-B2F4-4974-BA63-574FA95A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 McClelland</cp:lastModifiedBy>
  <cp:revision>4</cp:revision>
  <dcterms:created xsi:type="dcterms:W3CDTF">2022-08-29T00:29:00Z</dcterms:created>
  <dcterms:modified xsi:type="dcterms:W3CDTF">2022-08-29T00:29:00Z</dcterms:modified>
</cp:coreProperties>
</file>